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39" w:rsidRPr="00550739" w:rsidRDefault="00550739" w:rsidP="00550739">
      <w:pPr>
        <w:rPr>
          <w:b/>
        </w:rPr>
      </w:pPr>
      <w:r w:rsidRPr="00550739">
        <w:rPr>
          <w:b/>
        </w:rPr>
        <w:t>Analista de sistema de hardware</w:t>
      </w:r>
    </w:p>
    <w:p w:rsidR="00550739" w:rsidRDefault="00550739" w:rsidP="00550739">
      <w:r>
        <w:t xml:space="preserve">Analiza y propone modificaciones al sistema, </w:t>
      </w:r>
      <w:r>
        <w:t>está</w:t>
      </w:r>
      <w:r>
        <w:t xml:space="preserve"> facultado para acceso a bases de datos y claves de autorización de todos los usuarios, asegurar el funcionamiento del equipo de </w:t>
      </w:r>
      <w:r>
        <w:t>cómputo</w:t>
      </w:r>
      <w:r>
        <w:t xml:space="preserve"> del instituto.</w:t>
      </w:r>
    </w:p>
    <w:p w:rsidR="00550739" w:rsidRDefault="00550739" w:rsidP="00550739">
      <w:r>
        <w:t>Apoyo en programación  para la red de cómputo de los sistemas instalados en las diferentes áreas del instituto garantizando su operatividad y buen funcionamiento, así como el buen funcionamiento del Hardware.</w:t>
      </w:r>
    </w:p>
    <w:p w:rsidR="00550739" w:rsidRDefault="00550739" w:rsidP="00550739">
      <w:pPr>
        <w:spacing w:after="0" w:line="240" w:lineRule="auto"/>
      </w:pPr>
      <w:r>
        <w:t>2.  Funciones Generales:</w:t>
      </w:r>
    </w:p>
    <w:p w:rsidR="00550739" w:rsidRDefault="00550739" w:rsidP="00550739">
      <w:pPr>
        <w:spacing w:after="0" w:line="240" w:lineRule="auto"/>
      </w:pPr>
      <w:r>
        <w:t xml:space="preserve">Programar mantenimiento del equipo de </w:t>
      </w:r>
      <w:r>
        <w:t>cómputo</w:t>
      </w:r>
      <w:r>
        <w:t xml:space="preserve"> (hardware)</w:t>
      </w:r>
    </w:p>
    <w:p w:rsidR="00550739" w:rsidRDefault="00550739" w:rsidP="00550739">
      <w:pPr>
        <w:spacing w:after="0" w:line="240" w:lineRule="auto"/>
      </w:pPr>
      <w:r>
        <w:t xml:space="preserve">Brindar servicio a los paquetes y sistemas instalados </w:t>
      </w:r>
    </w:p>
    <w:p w:rsidR="00550739" w:rsidRDefault="00550739" w:rsidP="00550739">
      <w:pPr>
        <w:spacing w:after="0" w:line="240" w:lineRule="auto"/>
      </w:pPr>
      <w:r>
        <w:t>Supervisar el adecuado funcionamiento de la red de cómputo.</w:t>
      </w:r>
    </w:p>
    <w:p w:rsidR="00550739" w:rsidRDefault="00550739" w:rsidP="00550739">
      <w:pPr>
        <w:spacing w:after="0" w:line="240" w:lineRule="auto"/>
      </w:pPr>
      <w:r>
        <w:t>Realizar mantenimiento correctivo.</w:t>
      </w:r>
    </w:p>
    <w:p w:rsidR="00550739" w:rsidRDefault="00550739" w:rsidP="00550739">
      <w:pPr>
        <w:spacing w:after="0" w:line="240" w:lineRule="auto"/>
      </w:pPr>
      <w:r>
        <w:t>Elaboración de reportes relacionados al funcionamiento del sistema.</w:t>
      </w:r>
    </w:p>
    <w:p w:rsidR="00550739" w:rsidRDefault="00550739" w:rsidP="00550739">
      <w:pPr>
        <w:spacing w:after="0" w:line="240" w:lineRule="auto"/>
      </w:pPr>
      <w:r>
        <w:t>Manejo y actualización de las bases de datos y de  los sistemas.</w:t>
      </w:r>
    </w:p>
    <w:p w:rsidR="00550739" w:rsidRDefault="00550739" w:rsidP="00550739">
      <w:pPr>
        <w:spacing w:after="0" w:line="240" w:lineRule="auto"/>
      </w:pPr>
      <w:r>
        <w:t>Las demás actividades que el jefe inmediato o superior indique.</w:t>
      </w:r>
    </w:p>
    <w:p w:rsidR="00550739" w:rsidRDefault="00550739" w:rsidP="00550739">
      <w:r>
        <w:t xml:space="preserve">Soporte en presentación visual de proyectos. </w:t>
      </w:r>
    </w:p>
    <w:p w:rsidR="00550739" w:rsidRDefault="00550739" w:rsidP="00550739">
      <w:r>
        <w:t>IV. RESPONSABILIDAD</w:t>
      </w:r>
    </w:p>
    <w:p w:rsidR="00550739" w:rsidRDefault="00550739" w:rsidP="00550739">
      <w:r>
        <w:t xml:space="preserve">El funcionamiento permanente de la operación del equipo de cómputo instalado en el instituto. </w:t>
      </w:r>
    </w:p>
    <w:p w:rsidR="00550739" w:rsidRDefault="00550739" w:rsidP="00550739">
      <w:r>
        <w:t>V. PERFIL DEL PUESTO</w:t>
      </w:r>
    </w:p>
    <w:p w:rsidR="00550739" w:rsidRDefault="00550739" w:rsidP="00550739">
      <w:pPr>
        <w:spacing w:after="0" w:line="240" w:lineRule="auto"/>
      </w:pPr>
      <w:r>
        <w:t>Sexo:</w:t>
      </w:r>
      <w:r>
        <w:tab/>
        <w:t>Indistinto</w:t>
      </w:r>
    </w:p>
    <w:p w:rsidR="00550739" w:rsidRDefault="00550739" w:rsidP="00550739">
      <w:pPr>
        <w:spacing w:after="0" w:line="240" w:lineRule="auto"/>
      </w:pPr>
      <w:r>
        <w:t>Edad: 20 A 50 Años</w:t>
      </w:r>
    </w:p>
    <w:p w:rsidR="00550739" w:rsidRDefault="00550739" w:rsidP="00550739">
      <w:pPr>
        <w:spacing w:after="0" w:line="240" w:lineRule="auto"/>
      </w:pPr>
      <w:r>
        <w:t>Estado Civil: Indistinto</w:t>
      </w:r>
    </w:p>
    <w:p w:rsidR="00550739" w:rsidRDefault="00550739" w:rsidP="00550739">
      <w:r>
        <w:t>Experiencia: Es necesario contar con experiencia mínima de tres años en puesto similar como desarrollador de programas.</w:t>
      </w:r>
    </w:p>
    <w:p w:rsidR="00550739" w:rsidRDefault="00550739" w:rsidP="00550739">
      <w:r>
        <w:t>Nivel académico mínimo: Profesionista: Lic. En Sistemas Computacionales Administrativos,  Ingeniería en Sistemas, Técnico, o equivalente.</w:t>
      </w:r>
    </w:p>
    <w:p w:rsidR="00550739" w:rsidRDefault="00550739" w:rsidP="00550739">
      <w:r>
        <w:t>Habilidades Profesionales y/o conocimientos complementarios:</w:t>
      </w:r>
    </w:p>
    <w:p w:rsidR="00550739" w:rsidRDefault="00550739" w:rsidP="00550739">
      <w:r>
        <w:t>Desarrollo de programas, conocimientos de lenguajes de programación actualizados, conocimiento de migrar a nuevas plataformas de programación, reparación y conocimiento de la arquitectura del equipo de Hardware.</w:t>
      </w:r>
    </w:p>
    <w:p w:rsidR="00550739" w:rsidRDefault="00550739" w:rsidP="00550739"/>
    <w:p w:rsidR="00550739" w:rsidRDefault="00550739" w:rsidP="00550739">
      <w:pPr>
        <w:spacing w:after="0" w:line="240" w:lineRule="auto"/>
      </w:pPr>
      <w:r>
        <w:t>H</w:t>
      </w:r>
      <w:r>
        <w:t>abilidades Personales:</w:t>
      </w:r>
    </w:p>
    <w:p w:rsidR="00550739" w:rsidRDefault="00550739" w:rsidP="00550739">
      <w:pPr>
        <w:spacing w:after="0" w:line="240" w:lineRule="auto"/>
      </w:pPr>
      <w:r>
        <w:t>Sentido de responsabilidad.</w:t>
      </w:r>
    </w:p>
    <w:p w:rsidR="00550739" w:rsidRDefault="00550739" w:rsidP="00550739">
      <w:pPr>
        <w:spacing w:after="0" w:line="240" w:lineRule="auto"/>
      </w:pPr>
      <w:r>
        <w:t>Dinamismo.</w:t>
      </w:r>
    </w:p>
    <w:p w:rsidR="00550739" w:rsidRDefault="00550739" w:rsidP="00550739">
      <w:pPr>
        <w:spacing w:after="0" w:line="240" w:lineRule="auto"/>
      </w:pPr>
      <w:r>
        <w:t>Facilidad para relacionarse.</w:t>
      </w:r>
    </w:p>
    <w:p w:rsidR="00550739" w:rsidRDefault="00550739" w:rsidP="00550739">
      <w:pPr>
        <w:spacing w:after="0" w:line="240" w:lineRule="auto"/>
      </w:pPr>
      <w:r>
        <w:t>Creatividad.</w:t>
      </w:r>
      <w:bookmarkStart w:id="0" w:name="_GoBack"/>
      <w:bookmarkEnd w:id="0"/>
    </w:p>
    <w:sectPr w:rsidR="00550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39"/>
    <w:rsid w:val="00550739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2018-04-18T20:51:00Z</dcterms:created>
  <dcterms:modified xsi:type="dcterms:W3CDTF">2018-04-18T20:57:00Z</dcterms:modified>
</cp:coreProperties>
</file>