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86" w:rsidRDefault="00902186" w:rsidP="00902186">
      <w:r>
        <w:t>Auxiliar de Farmacia</w:t>
      </w:r>
    </w:p>
    <w:p w:rsidR="00330065" w:rsidRDefault="00902186" w:rsidP="00330065">
      <w:r>
        <w:t>Supervisar lo relativo a la entrega de medicamentos a pacientes del Instituto Municipal de Pensiones. Verificar los precios contenidos en la receta. Solicitar la firma de paciente contra entrega d</w:t>
      </w:r>
      <w:r w:rsidR="00330065" w:rsidRPr="00330065">
        <w:t xml:space="preserve"> </w:t>
      </w:r>
      <w:r w:rsidR="00330065">
        <w:t>V</w:t>
      </w:r>
    </w:p>
    <w:p w:rsidR="00330065" w:rsidRDefault="00330065" w:rsidP="00330065">
      <w:r>
        <w:t xml:space="preserve"> PERFIL DEL PUESTO</w:t>
      </w:r>
    </w:p>
    <w:p w:rsidR="00330065" w:rsidRDefault="00330065" w:rsidP="00330065"/>
    <w:p w:rsidR="00330065" w:rsidRDefault="00330065" w:rsidP="00330065">
      <w:r>
        <w:t>Sexo: Indistinto</w:t>
      </w:r>
    </w:p>
    <w:p w:rsidR="00330065" w:rsidRDefault="00330065" w:rsidP="00330065">
      <w:r>
        <w:t>Edad: 25 a 45 años</w:t>
      </w:r>
    </w:p>
    <w:p w:rsidR="00330065" w:rsidRDefault="00330065" w:rsidP="00330065">
      <w:r>
        <w:t>Estado Civil: Indistinto</w:t>
      </w:r>
    </w:p>
    <w:p w:rsidR="00330065" w:rsidRDefault="00330065" w:rsidP="00330065">
      <w:r>
        <w:t>Escolaridad: Técnico farmacéutico, o profesional de las ciencias químicas</w:t>
      </w:r>
    </w:p>
    <w:p w:rsidR="00330065" w:rsidRDefault="00330065" w:rsidP="00330065">
      <w:r>
        <w:t xml:space="preserve">Experiencia: En el manejo de medicamento, y composición del medicamento, conocimientos sobre medicamentos  genéricos  y de patente.  </w:t>
      </w:r>
    </w:p>
    <w:p w:rsidR="00330065" w:rsidRDefault="00330065" w:rsidP="00330065"/>
    <w:p w:rsidR="00330065" w:rsidRDefault="00330065" w:rsidP="00330065">
      <w:r>
        <w:t>Habilidades Profesionales y/o conocimientos complementarios:</w:t>
      </w:r>
    </w:p>
    <w:p w:rsidR="00330065" w:rsidRDefault="00330065" w:rsidP="00330065">
      <w:r>
        <w:t>Conocimiento de manejo de medicamentos. Dominio en el nombre de la  composición genérica así como nombre comercial de medicamento.</w:t>
      </w:r>
    </w:p>
    <w:p w:rsidR="00330065" w:rsidRDefault="00330065" w:rsidP="00330065">
      <w:r>
        <w:t>Habilidades Personales:</w:t>
      </w:r>
    </w:p>
    <w:p w:rsidR="00330065" w:rsidRDefault="00330065" w:rsidP="00330065">
      <w:r>
        <w:t xml:space="preserve">Capacidad </w:t>
      </w:r>
      <w:r>
        <w:t>crítica</w:t>
      </w:r>
      <w:r>
        <w:t>.</w:t>
      </w:r>
    </w:p>
    <w:p w:rsidR="00330065" w:rsidRDefault="00330065" w:rsidP="00330065">
      <w:r>
        <w:t>Capacidad de análisis</w:t>
      </w:r>
    </w:p>
    <w:p w:rsidR="00330065" w:rsidRDefault="00330065" w:rsidP="00330065">
      <w:r>
        <w:t xml:space="preserve">Manejo de paquetes de cómputo comercial y </w:t>
      </w:r>
      <w:r>
        <w:t>específico</w:t>
      </w:r>
      <w:r>
        <w:t xml:space="preserve"> para farmacia</w:t>
      </w:r>
      <w:r>
        <w:t xml:space="preserve"> y de los medicamentos</w:t>
      </w:r>
    </w:p>
    <w:p w:rsidR="00902186" w:rsidRDefault="00902186" w:rsidP="00902186">
      <w:bookmarkStart w:id="0" w:name="_GoBack"/>
      <w:bookmarkEnd w:id="0"/>
    </w:p>
    <w:sectPr w:rsidR="009021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86"/>
    <w:rsid w:val="00330065"/>
    <w:rsid w:val="003D50E2"/>
    <w:rsid w:val="0090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2</cp:revision>
  <dcterms:created xsi:type="dcterms:W3CDTF">2018-04-14T21:10:00Z</dcterms:created>
  <dcterms:modified xsi:type="dcterms:W3CDTF">2018-04-14T21:19:00Z</dcterms:modified>
</cp:coreProperties>
</file>